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54C4" w:rsidRPr="00F03555" w:rsidP="00F03555">
      <w:pPr>
        <w:pStyle w:val="NoSpacing"/>
        <w:jc w:val="right"/>
      </w:pPr>
      <w:r w:rsidRPr="00F03555">
        <w:t>Дело № 5-611</w:t>
      </w:r>
      <w:r w:rsidRPr="00F03555">
        <w:rPr>
          <w:color w:val="FF0000"/>
        </w:rPr>
        <w:t>-2106</w:t>
      </w:r>
      <w:r w:rsidRPr="00F03555">
        <w:t>/2026</w:t>
      </w:r>
    </w:p>
    <w:p w:rsidR="00EB54C4" w:rsidRPr="00F03555" w:rsidP="00F03555">
      <w:pPr>
        <w:pStyle w:val="NoSpacing"/>
        <w:jc w:val="right"/>
      </w:pPr>
      <w:r w:rsidRPr="00F03555">
        <w:t>86MS0008-01-2026-004094-27</w:t>
      </w: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jc w:val="center"/>
      </w:pPr>
      <w:r w:rsidRPr="00F03555">
        <w:t>ПОСТАНОВЛЕНИЕ</w:t>
      </w:r>
    </w:p>
    <w:p w:rsidR="00EB54C4" w:rsidRPr="00F03555" w:rsidP="00F03555">
      <w:pPr>
        <w:pStyle w:val="NoSpacing"/>
        <w:jc w:val="center"/>
      </w:pPr>
      <w:r w:rsidRPr="00F03555">
        <w:t>по делу об административном правонарушении</w:t>
      </w: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ind w:firstLine="567"/>
        <w:jc w:val="both"/>
      </w:pPr>
      <w:r w:rsidRPr="00F03555">
        <w:t xml:space="preserve">г. Нижневартовск                                                                                  </w:t>
      </w:r>
      <w:r w:rsidRPr="00F03555" w:rsidR="00F03555">
        <w:t xml:space="preserve">             </w:t>
      </w:r>
      <w:r w:rsidRPr="00F03555">
        <w:t xml:space="preserve">     08 июля 2026 года</w:t>
      </w: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  <w:r w:rsidRPr="00F03555">
        <w:t xml:space="preserve">Мировой судья судебного участка </w:t>
      </w:r>
      <w:r w:rsidRPr="00F03555">
        <w:rPr>
          <w:rFonts w:eastAsia="Segoe UI Symbol"/>
        </w:rPr>
        <w:t>№</w:t>
      </w:r>
      <w:r w:rsidRPr="00F03555"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</w:t>
      </w:r>
      <w:r w:rsidRPr="00F03555" w:rsidR="00F03555">
        <w:t xml:space="preserve"> 6, рассмотрев</w:t>
      </w:r>
      <w:r w:rsidRPr="00F03555">
        <w:t xml:space="preserve"> дело об административном правонарушении в отношении:</w:t>
      </w:r>
    </w:p>
    <w:p w:rsidR="00EB54C4" w:rsidRPr="00F03555" w:rsidP="00F03555">
      <w:pPr>
        <w:pStyle w:val="NoSpacing"/>
        <w:ind w:firstLine="567"/>
        <w:jc w:val="both"/>
      </w:pPr>
      <w:r w:rsidRPr="00F03555">
        <w:rPr>
          <w:color w:val="FF0000"/>
        </w:rPr>
        <w:t xml:space="preserve">Лыгач Юлии Николаевны, </w:t>
      </w:r>
      <w:r>
        <w:rPr>
          <w:color w:val="FF0000"/>
        </w:rPr>
        <w:t>*</w:t>
      </w:r>
      <w:r w:rsidRPr="00F03555">
        <w:rPr>
          <w:color w:val="FF0000"/>
        </w:rPr>
        <w:t xml:space="preserve"> </w:t>
      </w:r>
      <w:r w:rsidRPr="00F03555">
        <w:t xml:space="preserve">года рождения, уроженки </w:t>
      </w:r>
      <w:r>
        <w:t>*</w:t>
      </w:r>
      <w:r w:rsidRPr="00F03555">
        <w:t xml:space="preserve"> зарегистрированной и проживающей по адресу: </w:t>
      </w:r>
      <w:r>
        <w:t>*</w:t>
      </w:r>
      <w:r w:rsidRPr="00F03555">
        <w:t xml:space="preserve">, паспорт </w:t>
      </w:r>
      <w:r>
        <w:t>*</w:t>
      </w:r>
      <w:r w:rsidRPr="00F03555">
        <w:t xml:space="preserve"> дата выдачи </w:t>
      </w:r>
      <w:r>
        <w:t>*</w:t>
      </w:r>
      <w:r w:rsidRPr="00F03555">
        <w:t xml:space="preserve"> отделом </w:t>
      </w:r>
      <w:r>
        <w:t>*</w:t>
      </w:r>
    </w:p>
    <w:p w:rsidR="00EB54C4" w:rsidRPr="00F03555" w:rsidP="00F03555">
      <w:pPr>
        <w:pStyle w:val="NoSpacing"/>
        <w:jc w:val="center"/>
      </w:pPr>
      <w:r w:rsidRPr="00F03555">
        <w:t>УСТАНОВИЛ:</w:t>
      </w: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ind w:firstLine="567"/>
        <w:jc w:val="both"/>
      </w:pPr>
      <w:r w:rsidRPr="00F03555">
        <w:t>Лыгач Ю.Н. 27</w:t>
      </w:r>
      <w:r w:rsidRPr="00F03555">
        <w:rPr>
          <w:color w:val="FF0000"/>
        </w:rPr>
        <w:t>.05.2026</w:t>
      </w:r>
      <w:r w:rsidRPr="00F03555">
        <w:t xml:space="preserve"> в 19 час. 44 мин. на 4 км. а/д Нижневартовск-Излучинск Нижневартовский район, управляя транспортным средством «</w:t>
      </w:r>
      <w:r>
        <w:t>*</w:t>
      </w:r>
      <w:r w:rsidRPr="00F03555">
        <w:t>» государственн</w:t>
      </w:r>
      <w:r w:rsidRPr="00F03555">
        <w:t xml:space="preserve">ый регистрационный знак </w:t>
      </w:r>
      <w:r>
        <w:t>*</w:t>
      </w:r>
      <w:r w:rsidRPr="00F03555">
        <w:rPr>
          <w:color w:val="FF0000"/>
        </w:rPr>
        <w:t xml:space="preserve">, </w:t>
      </w:r>
      <w:r w:rsidRPr="00F03555">
        <w:t>в нарушение п. 1.3 Правил дорожного движения РФ совершила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</w:t>
      </w:r>
      <w:r w:rsidRPr="00F03555">
        <w:t xml:space="preserve"> 07-00 час. до 10-00 час. и с 17-00 час. до 20-00 час.», с выездом на полосу встречного движения.</w:t>
      </w:r>
    </w:p>
    <w:p w:rsidR="00EB54C4" w:rsidRPr="00F03555" w:rsidP="00F03555">
      <w:pPr>
        <w:pStyle w:val="NoSpacing"/>
        <w:ind w:firstLine="567"/>
        <w:jc w:val="both"/>
      </w:pPr>
      <w:r w:rsidRPr="00F03555">
        <w:rPr>
          <w:bCs/>
          <w:color w:val="FF0000"/>
        </w:rPr>
        <w:t xml:space="preserve">Лыгач Ю.Н. </w:t>
      </w:r>
      <w:r w:rsidRPr="00F03555">
        <w:t xml:space="preserve">на рассмотрение материалов дела не явилась, о месте и времени рассмотрения </w:t>
      </w:r>
      <w:r w:rsidRPr="00F03555">
        <w:rPr>
          <w:lang w:val="x-none" w:eastAsia="x-none"/>
        </w:rPr>
        <w:t>извещен</w:t>
      </w:r>
      <w:r w:rsidRPr="00F03555">
        <w:rPr>
          <w:lang w:eastAsia="x-none"/>
        </w:rPr>
        <w:t>а</w:t>
      </w:r>
      <w:r w:rsidRPr="00F03555">
        <w:rPr>
          <w:lang w:val="x-none" w:eastAsia="x-none"/>
        </w:rPr>
        <w:t xml:space="preserve"> надлежащим образом. </w:t>
      </w:r>
      <w:r w:rsidRPr="00F03555">
        <w:t>Ходатайство об отложении судебного заседани</w:t>
      </w:r>
      <w:r w:rsidRPr="00F03555">
        <w:t>я в порядке, установленном ст. 24.4 Кодекса РФ об АП, мировому судье не поступало.</w:t>
      </w:r>
    </w:p>
    <w:p w:rsidR="00EB54C4" w:rsidRPr="00F03555" w:rsidP="00F03555">
      <w:pPr>
        <w:pStyle w:val="NoSpacing"/>
        <w:ind w:firstLine="567"/>
        <w:jc w:val="both"/>
      </w:pPr>
      <w:r w:rsidRPr="00F03555">
        <w:t>В соответствии с ч. 2 ст. 25.1 Кодекса РФ об АП мировой судья считает возможным рассмотреть дело в отсутствие Лыгач Ю.Н., не просившей об отложении рассмотрения дела.</w:t>
      </w:r>
    </w:p>
    <w:p w:rsidR="00EB54C4" w:rsidRPr="00F03555" w:rsidP="00F03555">
      <w:pPr>
        <w:pStyle w:val="NoSpacing"/>
        <w:ind w:firstLine="567"/>
        <w:jc w:val="both"/>
      </w:pPr>
      <w:r w:rsidRPr="00F03555">
        <w:t>Мирово</w:t>
      </w:r>
      <w:r w:rsidRPr="00F03555">
        <w:t xml:space="preserve">й судья, исследовав следующие доказательства по делу: протокол об административном правонарушении об административном правонарушении </w:t>
      </w:r>
      <w:r w:rsidRPr="00F03555">
        <w:rPr>
          <w:color w:val="FF0000"/>
        </w:rPr>
        <w:t>86 ХМ 663899 от 27.05.2026</w:t>
      </w:r>
      <w:r w:rsidRPr="00F03555">
        <w:t>, согласно которому Лыгач Ю.Н. были разъяснены его права (ст. 25.1 Кодекса РФ об АП), а также воз</w:t>
      </w:r>
      <w:r w:rsidRPr="00F03555">
        <w:t>можность не свидетельствовать против себя (ст. 51 Конституции РФ), что зафиксировано в протоколе; схему совершения административного правонарушения от 27</w:t>
      </w:r>
      <w:r w:rsidRPr="00F03555">
        <w:rPr>
          <w:color w:val="FF0000"/>
        </w:rPr>
        <w:t>.05.2026</w:t>
      </w:r>
      <w:r w:rsidRPr="00F03555">
        <w:t>, с которой Лыгач Ю.Н. ознакомлена под роспись. Замечаний нет; карточку операции с ВУ на имя Лы</w:t>
      </w:r>
      <w:r w:rsidRPr="00F03555">
        <w:t>гач Ю.Н.</w:t>
      </w:r>
      <w:r w:rsidRPr="00F03555">
        <w:rPr>
          <w:color w:val="FF0000"/>
        </w:rPr>
        <w:t xml:space="preserve">; </w:t>
      </w:r>
      <w:r w:rsidRPr="00F03555">
        <w:t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Нижневартовск-пгт. Излучинск (км 2.000 - км 5.000); видеозапись события, указанного в протокол</w:t>
      </w:r>
      <w:r w:rsidRPr="00F03555">
        <w:t xml:space="preserve">е, с диска DVD, на котором зафиксирован как автомобиль </w:t>
      </w:r>
      <w:r w:rsidRPr="00F03555" w:rsidR="000933A1">
        <w:t>«</w:t>
      </w:r>
      <w:r>
        <w:t>*</w:t>
      </w:r>
      <w:r w:rsidRPr="00F03555" w:rsidR="000933A1">
        <w:t xml:space="preserve">» государственный регистрационный знак </w:t>
      </w:r>
      <w:r>
        <w:t>*</w:t>
      </w:r>
      <w:r w:rsidRPr="00F03555">
        <w:t>, двигался по полосе дороги, предназначенной для встречного движения, параллельно автомобилям, движущимся по своей полосе в попутном направле</w:t>
      </w:r>
      <w:r w:rsidRPr="00F03555">
        <w:t>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</w:t>
      </w:r>
      <w:r w:rsidRPr="00F03555">
        <w:t>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EB54C4" w:rsidRPr="00F03555" w:rsidP="00F03555">
      <w:pPr>
        <w:pStyle w:val="NoSpacing"/>
        <w:ind w:firstLine="567"/>
        <w:jc w:val="both"/>
      </w:pPr>
      <w:r w:rsidRPr="00F03555">
        <w:t>Из диспозиции ч. 4 ст. 12.15 Кодекса РФ об АП следует, что административно-противоправным и наказуемым признае</w:t>
      </w:r>
      <w:r w:rsidRPr="00F03555">
        <w:t>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EB54C4" w:rsidRPr="00F03555" w:rsidP="00F03555">
      <w:pPr>
        <w:pStyle w:val="NoSpacing"/>
        <w:ind w:firstLine="567"/>
        <w:jc w:val="both"/>
      </w:pPr>
      <w:r w:rsidRPr="00F03555">
        <w:t>В силу п. 1.3 Правил дорожного движения РФ участники доро</w:t>
      </w:r>
      <w:r w:rsidRPr="00F03555">
        <w:t>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</w:t>
      </w:r>
      <w:r w:rsidRPr="00F03555">
        <w:t>ыми сигналами.</w:t>
      </w:r>
    </w:p>
    <w:p w:rsidR="00EB54C4" w:rsidRPr="00F03555" w:rsidP="00F03555">
      <w:pPr>
        <w:pStyle w:val="NoSpacing"/>
        <w:ind w:firstLine="567"/>
        <w:jc w:val="both"/>
      </w:pPr>
      <w:r w:rsidRPr="00F03555"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EB54C4" w:rsidRPr="00F03555" w:rsidP="00F03555">
      <w:pPr>
        <w:pStyle w:val="NoSpacing"/>
        <w:ind w:firstLine="567"/>
        <w:jc w:val="both"/>
      </w:pPr>
      <w:hyperlink r:id="rId4" w:history="1">
        <w:r w:rsidRPr="00F03555">
          <w:rPr>
            <w:rStyle w:val="Hyperlink"/>
            <w:color w:val="auto"/>
            <w:u w:val="none"/>
          </w:rPr>
          <w:t>Знаки 3.20</w:t>
        </w:r>
      </w:hyperlink>
      <w:r w:rsidRPr="00F03555">
        <w:t xml:space="preserve"> и </w:t>
      </w:r>
      <w:hyperlink r:id="rId4" w:history="1">
        <w:r w:rsidRPr="00F03555">
          <w:rPr>
            <w:rStyle w:val="Hyperlink"/>
            <w:color w:val="auto"/>
            <w:u w:val="none"/>
          </w:rPr>
          <w:t>3.22</w:t>
        </w:r>
      </w:hyperlink>
      <w:r w:rsidRPr="00F03555">
        <w:t xml:space="preserve"> устанавливают с одной из </w:t>
      </w:r>
      <w:hyperlink r:id="rId5" w:history="1">
        <w:r w:rsidRPr="00F03555">
          <w:rPr>
            <w:rStyle w:val="Hyperlink"/>
            <w:color w:val="auto"/>
            <w:u w:val="none"/>
          </w:rPr>
          <w:t>табличек 8.5.4-8.5.7</w:t>
        </w:r>
      </w:hyperlink>
      <w:r w:rsidRPr="00F03555"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EB54C4" w:rsidRPr="00F03555" w:rsidP="00F03555">
      <w:pPr>
        <w:pStyle w:val="NoSpacing"/>
        <w:ind w:firstLine="567"/>
        <w:jc w:val="both"/>
      </w:pPr>
      <w:r w:rsidRPr="00F03555">
        <w:t>Табличка 8.5.4 «Вр</w:t>
      </w:r>
      <w:r w:rsidRPr="00F03555">
        <w:t xml:space="preserve">емя действия» указывает время суток, в течение которого действует знак. </w:t>
      </w:r>
    </w:p>
    <w:p w:rsidR="00EB54C4" w:rsidRPr="00F03555" w:rsidP="00F03555">
      <w:pPr>
        <w:pStyle w:val="NoSpacing"/>
        <w:ind w:firstLine="567"/>
        <w:jc w:val="both"/>
      </w:pPr>
      <w:r w:rsidRPr="00F03555"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</w:t>
      </w:r>
      <w:r w:rsidRPr="00F03555">
        <w:t xml:space="preserve">назначенную для встречного движения, и последующим возвращением на ранее занимаемую полосу (сторону проезжей части). </w:t>
      </w:r>
    </w:p>
    <w:p w:rsidR="00EB54C4" w:rsidRPr="00F03555" w:rsidP="00F03555">
      <w:pPr>
        <w:pStyle w:val="NoSpacing"/>
        <w:ind w:firstLine="567"/>
        <w:jc w:val="both"/>
      </w:pPr>
      <w:r w:rsidRPr="00F03555">
        <w:t xml:space="preserve">Факт совершения </w:t>
      </w:r>
      <w:r w:rsidRPr="00F03555" w:rsidR="000933A1">
        <w:t>Лыгач Ю.Н.</w:t>
      </w:r>
      <w:r w:rsidRPr="00F03555">
        <w:rPr>
          <w:color w:val="FF0000"/>
        </w:rPr>
        <w:t xml:space="preserve"> </w:t>
      </w:r>
      <w:r w:rsidRPr="00F03555">
        <w:t xml:space="preserve">обгона транспортного средства в нарушение Правил дорожного движения установлен, виновность </w:t>
      </w:r>
      <w:r w:rsidRPr="00F03555" w:rsidR="000933A1">
        <w:t>Лыгач Ю.Н.</w:t>
      </w:r>
      <w:r w:rsidRPr="00F03555">
        <w:t xml:space="preserve"> в соверше</w:t>
      </w:r>
      <w:r w:rsidRPr="00F03555">
        <w:t>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</w:t>
      </w:r>
      <w:r w:rsidRPr="00F03555">
        <w:t xml:space="preserve">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</w:t>
      </w:r>
      <w:r w:rsidRPr="00F03555">
        <w:t xml:space="preserve">дела. </w:t>
      </w:r>
    </w:p>
    <w:p w:rsidR="00EB54C4" w:rsidRPr="00F03555" w:rsidP="00F03555">
      <w:pPr>
        <w:pStyle w:val="NoSpacing"/>
        <w:ind w:firstLine="567"/>
        <w:jc w:val="both"/>
      </w:pPr>
      <w:r w:rsidRPr="00F03555">
        <w:t xml:space="preserve">Своими действиями </w:t>
      </w:r>
      <w:r w:rsidRPr="00F03555" w:rsidR="000933A1">
        <w:t>Лыгач Ю.Н.</w:t>
      </w:r>
      <w:r w:rsidRPr="00F03555">
        <w:t xml:space="preserve"> совершил</w:t>
      </w:r>
      <w:r w:rsidRPr="00F03555" w:rsidR="000933A1">
        <w:t>а</w:t>
      </w:r>
      <w:r w:rsidRPr="00F03555">
        <w:t xml:space="preserve">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</w:t>
      </w:r>
      <w:r w:rsidRPr="00F03555">
        <w:t>5 Кодекса РФ об АП.</w:t>
      </w:r>
    </w:p>
    <w:p w:rsidR="00EB54C4" w:rsidRPr="00F03555" w:rsidP="00F03555">
      <w:pPr>
        <w:pStyle w:val="NoSpacing"/>
        <w:ind w:firstLine="567"/>
        <w:jc w:val="both"/>
      </w:pPr>
      <w:r w:rsidRPr="00F03555"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</w:t>
      </w:r>
      <w:r w:rsidRPr="00F03555">
        <w:t>казание необходимо назначить в виде административного штрафа.</w:t>
      </w:r>
    </w:p>
    <w:p w:rsidR="00EB54C4" w:rsidRPr="00F03555" w:rsidP="00F03555">
      <w:pPr>
        <w:pStyle w:val="NoSpacing"/>
        <w:ind w:firstLine="567"/>
        <w:jc w:val="both"/>
      </w:pPr>
      <w:r w:rsidRPr="00F03555">
        <w:t>Руководствуясь ст.ст. 29.9, 29.10 Кодекса РФ об АП, мировой судья,</w:t>
      </w:r>
    </w:p>
    <w:p w:rsidR="00EB54C4" w:rsidRPr="00F03555" w:rsidP="00F03555">
      <w:pPr>
        <w:pStyle w:val="NoSpacing"/>
        <w:jc w:val="center"/>
      </w:pPr>
      <w:r w:rsidRPr="00F03555">
        <w:t>ПОСТАНОВИЛ:</w:t>
      </w: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ind w:firstLine="567"/>
        <w:jc w:val="both"/>
      </w:pPr>
      <w:r w:rsidRPr="00F03555">
        <w:rPr>
          <w:color w:val="FF0000"/>
        </w:rPr>
        <w:t xml:space="preserve">Лыгач Юлию Николаевну </w:t>
      </w:r>
      <w:r w:rsidRPr="00F03555">
        <w:t>признать виновн</w:t>
      </w:r>
      <w:r w:rsidRPr="00F03555" w:rsidR="000933A1">
        <w:t>ой</w:t>
      </w:r>
      <w:r w:rsidRPr="00F03555">
        <w:t xml:space="preserve">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EB54C4" w:rsidRPr="00F03555" w:rsidP="00F03555">
      <w:pPr>
        <w:pStyle w:val="NoSpacing"/>
        <w:ind w:firstLine="567"/>
        <w:jc w:val="both"/>
        <w:rPr>
          <w:color w:val="000000"/>
        </w:rPr>
      </w:pPr>
      <w:r>
        <w:t>Штраф подлежит уплате в УФК по Ханты-Ман</w:t>
      </w:r>
      <w:r>
        <w:t xml:space="preserve">сийскому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007162163; ОКТМО </w:t>
      </w:r>
      <w:r>
        <w:rPr>
          <w:color w:val="FF0000"/>
        </w:rPr>
        <w:t>71819000</w:t>
      </w:r>
      <w:r>
        <w:t xml:space="preserve">; УИН </w:t>
      </w:r>
      <w:r>
        <w:rPr>
          <w:color w:val="FF0000"/>
        </w:rPr>
        <w:t>188104862602800</w:t>
      </w:r>
      <w:r>
        <w:rPr>
          <w:color w:val="FF0000"/>
        </w:rPr>
        <w:t>09753</w:t>
      </w:r>
      <w:r w:rsidRPr="00F03555">
        <w:rPr>
          <w:color w:val="FF0000"/>
        </w:rPr>
        <w:t>.</w:t>
      </w:r>
    </w:p>
    <w:p w:rsidR="00EB54C4" w:rsidRPr="00F03555" w:rsidP="00F03555">
      <w:pPr>
        <w:pStyle w:val="NoSpacing"/>
        <w:ind w:firstLine="567"/>
        <w:jc w:val="both"/>
      </w:pPr>
      <w:r w:rsidRPr="00F03555"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</w:t>
      </w:r>
      <w:r w:rsidRPr="00F03555">
        <w:t>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EB54C4" w:rsidRPr="00F03555" w:rsidP="00F03555">
      <w:pPr>
        <w:pStyle w:val="NoSpacing"/>
        <w:ind w:firstLine="567"/>
        <w:jc w:val="both"/>
        <w:rPr>
          <w:color w:val="FF0000"/>
        </w:rPr>
      </w:pPr>
      <w:r w:rsidRPr="00F03555">
        <w:rPr>
          <w:color w:val="FF0000"/>
        </w:rPr>
        <w:t>В соответствии с п. 1.3 ст. 32.2 Кодекса РФ об АП</w:t>
      </w:r>
      <w:r w:rsidRPr="00F03555">
        <w:rPr>
          <w:color w:val="FF0000"/>
        </w:rPr>
        <w:t xml:space="preserve">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</w:t>
      </w:r>
      <w:r w:rsidRPr="00F03555">
        <w:rPr>
          <w:color w:val="FF0000"/>
        </w:rPr>
        <w:t xml:space="preserve">ере 5625 (пяти тысяч шестьсот двадцати пяти) рублей. </w:t>
      </w:r>
    </w:p>
    <w:p w:rsidR="00EB54C4" w:rsidRPr="00F03555" w:rsidP="00F03555">
      <w:pPr>
        <w:pStyle w:val="NoSpacing"/>
        <w:ind w:firstLine="567"/>
        <w:jc w:val="both"/>
      </w:pPr>
      <w:r w:rsidRPr="00F03555"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</w:t>
      </w:r>
      <w:r w:rsidRPr="00F03555">
        <w:t>тся в полном размере.</w:t>
      </w:r>
    </w:p>
    <w:p w:rsidR="00EB54C4" w:rsidRPr="00F03555" w:rsidP="00F03555">
      <w:pPr>
        <w:pStyle w:val="NoSpacing"/>
        <w:ind w:firstLine="567"/>
        <w:jc w:val="both"/>
      </w:pPr>
      <w:r w:rsidRPr="00F03555"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</w:t>
      </w:r>
      <w:r w:rsidRPr="00F03555">
        <w:rPr>
          <w:color w:val="FF0000"/>
        </w:rPr>
        <w:t>к, ул. Нефтяников, д. 6, каб. 128</w:t>
      </w:r>
      <w:r w:rsidRPr="00F03555">
        <w:t>.</w:t>
      </w:r>
    </w:p>
    <w:p w:rsidR="00EB54C4" w:rsidRPr="00F03555" w:rsidP="00F03555">
      <w:pPr>
        <w:pStyle w:val="NoSpacing"/>
        <w:ind w:firstLine="567"/>
        <w:jc w:val="both"/>
      </w:pPr>
      <w:r w:rsidRPr="00F03555"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EB54C4" w:rsidRPr="00F03555" w:rsidP="00F03555">
      <w:pPr>
        <w:pStyle w:val="NoSpacing"/>
        <w:ind w:firstLine="567"/>
        <w:jc w:val="both"/>
      </w:pPr>
      <w:r w:rsidRPr="00F03555">
        <w:t>Постановление может быть обжаловано в течение 10 дней со дня вручения или получе</w:t>
      </w:r>
      <w:r w:rsidRPr="00F03555">
        <w:t>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 w:rsidRPr="00F03555">
        <w:rPr>
          <w:color w:val="000099"/>
        </w:rPr>
        <w:t>.</w:t>
      </w:r>
      <w:r w:rsidRPr="00F03555">
        <w:t xml:space="preserve">         </w:t>
      </w: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  <w:r>
        <w:t>*</w:t>
      </w:r>
    </w:p>
    <w:p w:rsidR="00EB54C4" w:rsidRPr="00F03555" w:rsidP="00F03555">
      <w:pPr>
        <w:pStyle w:val="NoSpacing"/>
        <w:ind w:firstLine="567"/>
        <w:jc w:val="both"/>
      </w:pPr>
      <w:r w:rsidRPr="00F03555">
        <w:t>Мировой судья</w:t>
      </w:r>
      <w:r w:rsidRPr="00F03555">
        <w:tab/>
      </w:r>
      <w:r w:rsidRPr="00F03555">
        <w:tab/>
      </w:r>
      <w:r w:rsidRPr="00F03555">
        <w:tab/>
      </w:r>
      <w:r w:rsidRPr="00F03555">
        <w:tab/>
      </w:r>
      <w:r w:rsidRPr="00F03555">
        <w:tab/>
      </w:r>
      <w:r w:rsidRPr="00F03555">
        <w:tab/>
      </w:r>
      <w:r w:rsidRPr="00F03555">
        <w:tab/>
      </w:r>
      <w:r w:rsidRPr="00F03555">
        <w:tab/>
        <w:t xml:space="preserve">   </w:t>
      </w:r>
      <w:r w:rsidRPr="00F03555">
        <w:t xml:space="preserve">        Е.В. Аксенова </w:t>
      </w:r>
    </w:p>
    <w:p w:rsidR="00EB54C4" w:rsidRPr="00F03555" w:rsidP="00F03555">
      <w:pPr>
        <w:pStyle w:val="NoSpacing"/>
        <w:ind w:firstLine="567"/>
        <w:jc w:val="both"/>
      </w:pPr>
      <w:r>
        <w:t>*</w:t>
      </w: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ind w:firstLine="567"/>
        <w:jc w:val="both"/>
      </w:pP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jc w:val="both"/>
      </w:pPr>
    </w:p>
    <w:p w:rsidR="00EB54C4" w:rsidRPr="00F03555" w:rsidP="00F03555">
      <w:pPr>
        <w:pStyle w:val="NoSpacing"/>
        <w:jc w:val="both"/>
      </w:pPr>
    </w:p>
    <w:p w:rsidR="0080444E" w:rsidRPr="00F03555" w:rsidP="00F03555">
      <w:pPr>
        <w:pStyle w:val="NoSpacing"/>
        <w:jc w:val="both"/>
      </w:pPr>
    </w:p>
    <w:sectPr w:rsidSect="00F035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B5D"/>
    <w:rsid w:val="000933A1"/>
    <w:rsid w:val="00590F27"/>
    <w:rsid w:val="0080444E"/>
    <w:rsid w:val="00820B5D"/>
    <w:rsid w:val="00EB54C4"/>
    <w:rsid w:val="00F035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3640A08-2425-4BCE-84DE-215A429A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4C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54C4"/>
    <w:rPr>
      <w:color w:val="0000FF"/>
      <w:u w:val="single"/>
    </w:rPr>
  </w:style>
  <w:style w:type="paragraph" w:styleId="NoSpacing">
    <w:name w:val="No Spacing"/>
    <w:uiPriority w:val="1"/>
    <w:qFormat/>
    <w:rsid w:val="00EB5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